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00E" w:rsidRDefault="001728B8" w:rsidP="001728B8">
      <w:pPr>
        <w:pStyle w:val="NormalWeb"/>
        <w:spacing w:before="0" w:beforeAutospacing="0" w:after="0" w:afterAutospacing="0"/>
        <w:ind w:left="-851" w:right="-857"/>
        <w:rPr>
          <w:rFonts w:ascii="Arial" w:hAnsi="Arial" w:cs="Arial"/>
          <w:color w:val="222222"/>
          <w:sz w:val="17"/>
          <w:szCs w:val="17"/>
          <w:bdr w:val="none" w:sz="0" w:space="0" w:color="auto" w:frame="1"/>
        </w:rPr>
      </w:pPr>
      <w:r>
        <w:rPr>
          <w:rFonts w:ascii="Arial" w:hAnsi="Arial" w:cs="Arial"/>
          <w:noProof/>
          <w:color w:val="222222"/>
          <w:sz w:val="17"/>
          <w:szCs w:val="17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-756920</wp:posOffset>
            </wp:positionV>
            <wp:extent cx="7065169" cy="977265"/>
            <wp:effectExtent l="0" t="0" r="0" b="635"/>
            <wp:wrapNone/>
            <wp:docPr id="117354809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48092" name="Image 11735480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751" cy="983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00E" w:rsidRDefault="000B700E" w:rsidP="000B700E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7"/>
          <w:szCs w:val="17"/>
          <w:bdr w:val="none" w:sz="0" w:space="0" w:color="auto" w:frame="1"/>
        </w:rPr>
      </w:pPr>
    </w:p>
    <w:p w:rsidR="001728B8" w:rsidRDefault="001728B8" w:rsidP="000B700E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7"/>
          <w:szCs w:val="17"/>
          <w:bdr w:val="none" w:sz="0" w:space="0" w:color="auto" w:frame="1"/>
        </w:rPr>
      </w:pPr>
    </w:p>
    <w:p w:rsidR="007E14CB" w:rsidRPr="00C208AB" w:rsidRDefault="001728B8" w:rsidP="004028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ind w:right="-857"/>
        <w:jc w:val="center"/>
        <w:rPr>
          <w:b/>
          <w:color w:val="000000" w:themeColor="text1"/>
          <w:sz w:val="32"/>
        </w:rPr>
      </w:pPr>
      <w:r w:rsidRPr="00C208AB">
        <w:rPr>
          <w:b/>
          <w:color w:val="000000" w:themeColor="text1"/>
          <w:sz w:val="32"/>
        </w:rPr>
        <w:t>Lettre d’informations aux parents N°</w:t>
      </w:r>
      <w:r w:rsidR="00525151" w:rsidRPr="00C208AB">
        <w:rPr>
          <w:b/>
          <w:color w:val="000000" w:themeColor="text1"/>
          <w:sz w:val="32"/>
        </w:rPr>
        <w:t>3</w:t>
      </w:r>
    </w:p>
    <w:p w:rsidR="003C688F" w:rsidRPr="00C208AB" w:rsidRDefault="003C688F" w:rsidP="00402889">
      <w:pPr>
        <w:ind w:left="-993"/>
        <w:rPr>
          <w:rFonts w:ascii="Trebuchet MS" w:hAnsi="Trebuchet MS" w:cs="Calibri"/>
          <w:b/>
          <w:bCs/>
          <w:color w:val="000000" w:themeColor="text1"/>
          <w:szCs w:val="28"/>
          <w:u w:val="single"/>
        </w:rPr>
      </w:pPr>
    </w:p>
    <w:p w:rsidR="00C16D08" w:rsidRPr="00C208AB" w:rsidRDefault="00766E65" w:rsidP="00402889">
      <w:pPr>
        <w:ind w:right="-709"/>
        <w:rPr>
          <w:rFonts w:ascii="Trebuchet MS" w:hAnsi="Trebuchet MS"/>
          <w:color w:val="000000" w:themeColor="text1"/>
          <w:szCs w:val="28"/>
          <w:shd w:val="clear" w:color="auto" w:fill="FFFFFF"/>
        </w:rPr>
      </w:pPr>
      <w:r w:rsidRPr="00C208AB">
        <w:rPr>
          <w:rFonts w:ascii="Trebuchet MS" w:hAnsi="Trebuchet MS" w:cs="Calibri"/>
          <w:b/>
          <w:bCs/>
          <w:color w:val="000000" w:themeColor="text1"/>
          <w:szCs w:val="28"/>
          <w:u w:val="single"/>
        </w:rPr>
        <w:t>Projet cirque</w:t>
      </w:r>
      <w:r w:rsidR="00C16D08" w:rsidRPr="00C208AB">
        <w:rPr>
          <w:rFonts w:ascii="Trebuchet MS" w:hAnsi="Trebuchet MS" w:cs="Calibri"/>
          <w:b/>
          <w:bCs/>
          <w:color w:val="000000" w:themeColor="text1"/>
          <w:szCs w:val="28"/>
          <w:u w:val="single"/>
        </w:rPr>
        <w:t> :</w:t>
      </w:r>
      <w:r w:rsidR="00C16D08" w:rsidRPr="00C208AB">
        <w:rPr>
          <w:rFonts w:ascii="Trebuchet MS" w:hAnsi="Trebuchet MS" w:cs="Calibri"/>
          <w:color w:val="000000" w:themeColor="text1"/>
          <w:szCs w:val="28"/>
        </w:rPr>
        <w:t xml:space="preserve"> </w:t>
      </w:r>
      <w:r w:rsidR="00C16D08" w:rsidRPr="00C208AB">
        <w:rPr>
          <w:rFonts w:ascii="Trebuchet MS" w:hAnsi="Trebuchet MS" w:cs="Calibri"/>
          <w:color w:val="000000" w:themeColor="text1"/>
          <w:szCs w:val="28"/>
        </w:rPr>
        <w:br/>
      </w: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>Voici le tableau de la répartition des classes dans le projet cirque</w:t>
      </w:r>
      <w:r w:rsidR="00546589">
        <w:rPr>
          <w:rFonts w:ascii="Trebuchet MS" w:hAnsi="Trebuchet MS"/>
          <w:color w:val="000000" w:themeColor="text1"/>
          <w:szCs w:val="28"/>
          <w:shd w:val="clear" w:color="auto" w:fill="FFFFFF"/>
        </w:rPr>
        <w:t>*</w:t>
      </w: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de janvier</w:t>
      </w:r>
      <w:r w:rsidR="00402889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</w:t>
      </w: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prochain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17"/>
        <w:gridCol w:w="1418"/>
      </w:tblGrid>
      <w:tr w:rsidR="00C208AB" w:rsidRPr="00C208AB" w:rsidTr="003C688F">
        <w:tc>
          <w:tcPr>
            <w:tcW w:w="1980" w:type="dxa"/>
          </w:tcPr>
          <w:p w:rsidR="003C688F" w:rsidRPr="00C208AB" w:rsidRDefault="003C688F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C688F" w:rsidRPr="00C208AB" w:rsidRDefault="003C688F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 w:rsidRPr="00C208AB"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>Classe 1</w:t>
            </w:r>
          </w:p>
        </w:tc>
        <w:tc>
          <w:tcPr>
            <w:tcW w:w="1418" w:type="dxa"/>
          </w:tcPr>
          <w:p w:rsidR="003C688F" w:rsidRPr="00C208AB" w:rsidRDefault="003C688F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 w:rsidRPr="00C208AB"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>Classe 2</w:t>
            </w:r>
          </w:p>
        </w:tc>
        <w:tc>
          <w:tcPr>
            <w:tcW w:w="1417" w:type="dxa"/>
          </w:tcPr>
          <w:p w:rsidR="003C688F" w:rsidRPr="00C208AB" w:rsidRDefault="003C688F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 w:rsidRPr="00C208AB"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>Classe 3</w:t>
            </w:r>
          </w:p>
        </w:tc>
        <w:tc>
          <w:tcPr>
            <w:tcW w:w="1418" w:type="dxa"/>
          </w:tcPr>
          <w:p w:rsidR="003C688F" w:rsidRPr="00C208AB" w:rsidRDefault="003C688F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 w:rsidRPr="00C208AB"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>Classe 4</w:t>
            </w:r>
          </w:p>
        </w:tc>
      </w:tr>
      <w:tr w:rsidR="00C208AB" w:rsidRPr="00C208AB" w:rsidTr="003C688F">
        <w:tc>
          <w:tcPr>
            <w:tcW w:w="1980" w:type="dxa"/>
          </w:tcPr>
          <w:p w:rsidR="003C688F" w:rsidRPr="00C208AB" w:rsidRDefault="003C688F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 w:rsidRPr="00C208AB"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>13-17 janvier</w:t>
            </w:r>
          </w:p>
        </w:tc>
        <w:tc>
          <w:tcPr>
            <w:tcW w:w="1417" w:type="dxa"/>
          </w:tcPr>
          <w:p w:rsidR="003C688F" w:rsidRPr="00C208AB" w:rsidRDefault="00402889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>MS-GS</w:t>
            </w:r>
          </w:p>
        </w:tc>
        <w:tc>
          <w:tcPr>
            <w:tcW w:w="1418" w:type="dxa"/>
          </w:tcPr>
          <w:p w:rsidR="003C688F" w:rsidRPr="00C208AB" w:rsidRDefault="003C688F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 w:rsidRPr="00C208AB"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>GS</w:t>
            </w:r>
          </w:p>
        </w:tc>
        <w:tc>
          <w:tcPr>
            <w:tcW w:w="1417" w:type="dxa"/>
          </w:tcPr>
          <w:p w:rsidR="003C688F" w:rsidRPr="00C208AB" w:rsidRDefault="003C688F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 w:rsidRPr="00C208AB"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>CE1-CE2</w:t>
            </w:r>
          </w:p>
        </w:tc>
        <w:tc>
          <w:tcPr>
            <w:tcW w:w="1418" w:type="dxa"/>
          </w:tcPr>
          <w:p w:rsidR="003C688F" w:rsidRPr="00C208AB" w:rsidRDefault="003C688F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 w:rsidRPr="00C208AB"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>CE2-CM1</w:t>
            </w:r>
          </w:p>
        </w:tc>
      </w:tr>
      <w:tr w:rsidR="003C688F" w:rsidRPr="00C208AB" w:rsidTr="003C688F">
        <w:tc>
          <w:tcPr>
            <w:tcW w:w="1980" w:type="dxa"/>
          </w:tcPr>
          <w:p w:rsidR="003C688F" w:rsidRPr="00C208AB" w:rsidRDefault="003C688F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 w:rsidRPr="00C208AB"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>20-24 janvier</w:t>
            </w:r>
          </w:p>
        </w:tc>
        <w:tc>
          <w:tcPr>
            <w:tcW w:w="1417" w:type="dxa"/>
          </w:tcPr>
          <w:p w:rsidR="003C688F" w:rsidRPr="00C208AB" w:rsidRDefault="00402889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>TPS-PS</w:t>
            </w:r>
          </w:p>
        </w:tc>
        <w:tc>
          <w:tcPr>
            <w:tcW w:w="1418" w:type="dxa"/>
          </w:tcPr>
          <w:p w:rsidR="003C688F" w:rsidRPr="00C208AB" w:rsidRDefault="003C688F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 w:rsidRPr="00C208AB"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 xml:space="preserve">CP </w:t>
            </w:r>
          </w:p>
        </w:tc>
        <w:tc>
          <w:tcPr>
            <w:tcW w:w="1417" w:type="dxa"/>
          </w:tcPr>
          <w:p w:rsidR="003C688F" w:rsidRPr="00C208AB" w:rsidRDefault="003C688F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 w:rsidRPr="00C208AB"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>CP-CE1</w:t>
            </w:r>
          </w:p>
        </w:tc>
        <w:tc>
          <w:tcPr>
            <w:tcW w:w="1418" w:type="dxa"/>
          </w:tcPr>
          <w:p w:rsidR="003C688F" w:rsidRPr="00C208AB" w:rsidRDefault="003C688F" w:rsidP="00766E65">
            <w:pPr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</w:pPr>
            <w:r w:rsidRPr="00C208AB">
              <w:rPr>
                <w:rFonts w:ascii="Trebuchet MS" w:hAnsi="Trebuchet MS"/>
                <w:color w:val="000000" w:themeColor="text1"/>
                <w:szCs w:val="28"/>
                <w:shd w:val="clear" w:color="auto" w:fill="FFFFFF"/>
              </w:rPr>
              <w:t>CM2</w:t>
            </w:r>
          </w:p>
        </w:tc>
      </w:tr>
    </w:tbl>
    <w:p w:rsidR="00766E65" w:rsidRDefault="00546589" w:rsidP="00766E65">
      <w:pPr>
        <w:rPr>
          <w:rFonts w:ascii="Trebuchet MS" w:hAnsi="Trebuchet MS"/>
          <w:color w:val="000000" w:themeColor="text1"/>
          <w:szCs w:val="28"/>
          <w:shd w:val="clear" w:color="auto" w:fill="FFFFFF"/>
        </w:rPr>
      </w:pPr>
      <w:r>
        <w:rPr>
          <w:rFonts w:ascii="Trebuchet MS" w:hAnsi="Trebuchet MS"/>
          <w:color w:val="000000" w:themeColor="text1"/>
          <w:szCs w:val="28"/>
          <w:shd w:val="clear" w:color="auto" w:fill="FFFFFF"/>
        </w:rPr>
        <w:t>*plus d’infos à venir sur la période</w:t>
      </w:r>
    </w:p>
    <w:p w:rsidR="00546589" w:rsidRPr="00C208AB" w:rsidRDefault="00546589" w:rsidP="00766E65">
      <w:pPr>
        <w:rPr>
          <w:rFonts w:ascii="Trebuchet MS" w:hAnsi="Trebuchet MS"/>
          <w:color w:val="000000" w:themeColor="text1"/>
          <w:szCs w:val="28"/>
          <w:shd w:val="clear" w:color="auto" w:fill="FFFFFF"/>
        </w:rPr>
      </w:pPr>
    </w:p>
    <w:p w:rsidR="002750C3" w:rsidRPr="00C208AB" w:rsidRDefault="003C688F" w:rsidP="00985C29">
      <w:pPr>
        <w:rPr>
          <w:rFonts w:ascii="Trebuchet MS" w:hAnsi="Trebuchet MS"/>
          <w:color w:val="000000" w:themeColor="text1"/>
          <w:szCs w:val="28"/>
          <w:shd w:val="clear" w:color="auto" w:fill="FFFFFF"/>
        </w:rPr>
      </w:pPr>
      <w:r w:rsidRPr="00C208AB">
        <w:rPr>
          <w:rFonts w:ascii="Trebuchet MS" w:hAnsi="Trebuchet MS" w:cs="Calibri"/>
          <w:b/>
          <w:bCs/>
          <w:color w:val="000000" w:themeColor="text1"/>
          <w:szCs w:val="28"/>
          <w:u w:val="single"/>
        </w:rPr>
        <w:t>Spectacles de Noël</w:t>
      </w:r>
      <w:r w:rsidR="002750C3" w:rsidRPr="00C208AB">
        <w:rPr>
          <w:rFonts w:ascii="Trebuchet MS" w:hAnsi="Trebuchet MS" w:cs="Calibri"/>
          <w:b/>
          <w:bCs/>
          <w:color w:val="000000" w:themeColor="text1"/>
          <w:szCs w:val="28"/>
          <w:u w:val="single"/>
        </w:rPr>
        <w:t> :</w:t>
      </w:r>
      <w:r w:rsidR="002750C3" w:rsidRPr="00C208AB">
        <w:rPr>
          <w:rFonts w:ascii="Trebuchet MS" w:hAnsi="Trebuchet MS" w:cs="Calibri"/>
          <w:color w:val="000000" w:themeColor="text1"/>
          <w:szCs w:val="28"/>
        </w:rPr>
        <w:t xml:space="preserve"> </w:t>
      </w:r>
      <w:r w:rsidR="002750C3" w:rsidRPr="00C208AB">
        <w:rPr>
          <w:rFonts w:ascii="Trebuchet MS" w:hAnsi="Trebuchet MS" w:cs="Calibri"/>
          <w:color w:val="000000" w:themeColor="text1"/>
          <w:szCs w:val="28"/>
        </w:rPr>
        <w:br/>
      </w:r>
      <w:r w:rsidRPr="00C208AB">
        <w:rPr>
          <w:rFonts w:ascii="Trebuchet MS" w:hAnsi="Trebuchet MS"/>
          <w:b/>
          <w:bCs/>
          <w:color w:val="000000" w:themeColor="text1"/>
          <w:szCs w:val="28"/>
          <w:shd w:val="clear" w:color="auto" w:fill="FFFFFF"/>
        </w:rPr>
        <w:t>Jeudi 21 novembre :</w:t>
      </w: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les classes de TPS-PS et de PS-MS </w:t>
      </w:r>
      <w:r w:rsidR="00985C29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>assisteront à un spectacle interactif sur le thème du cirque</w:t>
      </w:r>
      <w:r w:rsidR="00402889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avec</w:t>
      </w:r>
      <w:r w:rsidR="00985C29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985C29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>Elise</w:t>
      </w:r>
      <w:proofErr w:type="spellEnd"/>
      <w:r w:rsidR="00985C29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Ollivier</w:t>
      </w:r>
      <w:r w:rsidR="00402889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</w:t>
      </w:r>
      <w:r w:rsidR="00985C29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(association </w:t>
      </w:r>
      <w:proofErr w:type="spellStart"/>
      <w:r w:rsidR="00985C29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>Planetemome</w:t>
      </w:r>
      <w:proofErr w:type="spellEnd"/>
      <w:r w:rsidR="00985C29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). </w:t>
      </w:r>
    </w:p>
    <w:p w:rsidR="00985C29" w:rsidRPr="00C208AB" w:rsidRDefault="00985C29" w:rsidP="00985C29">
      <w:pPr>
        <w:rPr>
          <w:rFonts w:ascii="Trebuchet MS" w:hAnsi="Trebuchet MS"/>
          <w:color w:val="000000" w:themeColor="text1"/>
          <w:szCs w:val="28"/>
          <w:shd w:val="clear" w:color="auto" w:fill="FFFFFF"/>
        </w:rPr>
      </w:pP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Participation </w:t>
      </w:r>
      <w:r w:rsidR="00334D7A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financière </w:t>
      </w: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>de</w:t>
      </w:r>
      <w:r w:rsidR="00402889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3€ (sur facturation </w:t>
      </w:r>
      <w:r w:rsidR="00C81DF1">
        <w:rPr>
          <w:rFonts w:ascii="Trebuchet MS" w:hAnsi="Trebuchet MS"/>
          <w:color w:val="000000" w:themeColor="text1"/>
          <w:szCs w:val="28"/>
          <w:shd w:val="clear" w:color="auto" w:fill="FFFFFF"/>
        </w:rPr>
        <w:t>de</w:t>
      </w:r>
      <w:r w:rsidR="00402889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décembre) </w:t>
      </w:r>
    </w:p>
    <w:p w:rsidR="00334D7A" w:rsidRPr="00C208AB" w:rsidRDefault="00334D7A" w:rsidP="00985C29">
      <w:pPr>
        <w:rPr>
          <w:rFonts w:ascii="Trebuchet MS" w:hAnsi="Trebuchet MS"/>
          <w:color w:val="000000" w:themeColor="text1"/>
          <w:szCs w:val="28"/>
          <w:shd w:val="clear" w:color="auto" w:fill="FFFFFF"/>
        </w:rPr>
      </w:pPr>
    </w:p>
    <w:p w:rsidR="00985C29" w:rsidRPr="00C208AB" w:rsidRDefault="00985C29" w:rsidP="00334D7A">
      <w:pPr>
        <w:rPr>
          <w:rFonts w:ascii="Trebuchet MS" w:hAnsi="Trebuchet MS"/>
          <w:color w:val="000000" w:themeColor="text1"/>
          <w:szCs w:val="28"/>
          <w:shd w:val="clear" w:color="auto" w:fill="FFFFFF"/>
        </w:rPr>
      </w:pPr>
      <w:r w:rsidRPr="00C208AB">
        <w:rPr>
          <w:rFonts w:ascii="Trebuchet MS" w:hAnsi="Trebuchet MS"/>
          <w:b/>
          <w:bCs/>
          <w:color w:val="000000" w:themeColor="text1"/>
          <w:szCs w:val="28"/>
          <w:shd w:val="clear" w:color="auto" w:fill="FFFFFF"/>
        </w:rPr>
        <w:t>Vendredi 06 décembre :</w:t>
      </w: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les 5 classes allant de la GS au CM2 prendront le car pour rejoindre Quimper et assister à un spectacle de Noël </w:t>
      </w:r>
      <w:r w:rsidR="00334D7A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(CF brochure en PJ). Le départ se fera à 12h30 (le repas à la cantine sera avancé ce jour-là) et le retour entre 17h30 et 18h00. </w:t>
      </w:r>
    </w:p>
    <w:p w:rsidR="00334D7A" w:rsidRDefault="00334D7A" w:rsidP="00402889">
      <w:pPr>
        <w:rPr>
          <w:rFonts w:ascii="Trebuchet MS" w:hAnsi="Trebuchet MS"/>
          <w:color w:val="000000" w:themeColor="text1"/>
          <w:szCs w:val="28"/>
          <w:shd w:val="clear" w:color="auto" w:fill="FFFFFF"/>
        </w:rPr>
      </w:pP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>Participation financière de</w:t>
      </w:r>
      <w:r w:rsidR="0056566A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6€ pour le déplacement et l’entrée (sur facturation de janvier) </w:t>
      </w:r>
    </w:p>
    <w:p w:rsidR="00402889" w:rsidRDefault="00402889" w:rsidP="00402889">
      <w:pPr>
        <w:rPr>
          <w:rFonts w:ascii="Trebuchet MS" w:hAnsi="Trebuchet MS"/>
          <w:color w:val="000000" w:themeColor="text1"/>
          <w:szCs w:val="28"/>
          <w:shd w:val="clear" w:color="auto" w:fill="FFFFFF"/>
        </w:rPr>
      </w:pPr>
    </w:p>
    <w:p w:rsidR="00402889" w:rsidRPr="00402889" w:rsidRDefault="00402889" w:rsidP="00402889">
      <w:pPr>
        <w:rPr>
          <w:rFonts w:ascii="Trebuchet MS" w:hAnsi="Trebuchet MS"/>
          <w:color w:val="000000" w:themeColor="text1"/>
          <w:szCs w:val="28"/>
          <w:shd w:val="clear" w:color="auto" w:fill="FFFFFF"/>
        </w:rPr>
      </w:pPr>
      <w:proofErr w:type="spellStart"/>
      <w:r w:rsidRPr="00402889">
        <w:rPr>
          <w:rFonts w:ascii="Trebuchet MS" w:hAnsi="Trebuchet MS"/>
          <w:b/>
          <w:bCs/>
          <w:color w:val="000000" w:themeColor="text1"/>
          <w:szCs w:val="28"/>
          <w:u w:val="single"/>
          <w:shd w:val="clear" w:color="auto" w:fill="FFFFFF"/>
        </w:rPr>
        <w:t>Watty</w:t>
      </w:r>
      <w:proofErr w:type="spellEnd"/>
      <w:r w:rsidRPr="00402889">
        <w:rPr>
          <w:rFonts w:ascii="Trebuchet MS" w:hAnsi="Trebuchet MS"/>
          <w:b/>
          <w:bCs/>
          <w:color w:val="000000" w:themeColor="text1"/>
          <w:szCs w:val="28"/>
          <w:u w:val="single"/>
          <w:shd w:val="clear" w:color="auto" w:fill="FFFFFF"/>
        </w:rPr>
        <w:t> :</w:t>
      </w:r>
      <w:r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la classe de CE1-CE2 participera cette année à ce programme</w:t>
      </w:r>
      <w:r w:rsidR="00C81DF1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</w:t>
      </w:r>
      <w:r>
        <w:rPr>
          <w:rFonts w:ascii="Trebuchet MS" w:hAnsi="Trebuchet MS"/>
          <w:color w:val="000000" w:themeColor="text1"/>
          <w:szCs w:val="28"/>
          <w:shd w:val="clear" w:color="auto" w:fill="FFFFFF"/>
        </w:rPr>
        <w:t>de sensibilisation aux économies d’énergie et</w:t>
      </w:r>
      <w:r w:rsidR="00C81DF1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</w:t>
      </w:r>
      <w:r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d’eau (en partenariat avec la CCPA). Le premier des 3 ateliers se tiendra le jeudi 21 novembre. </w:t>
      </w:r>
    </w:p>
    <w:p w:rsidR="00402889" w:rsidRPr="00C208AB" w:rsidRDefault="00402889" w:rsidP="00334D7A">
      <w:pPr>
        <w:rPr>
          <w:rFonts w:ascii="Trebuchet MS" w:hAnsi="Trebuchet MS"/>
          <w:color w:val="000000" w:themeColor="text1"/>
          <w:szCs w:val="28"/>
          <w:shd w:val="clear" w:color="auto" w:fill="FFFFFF"/>
        </w:rPr>
      </w:pPr>
    </w:p>
    <w:p w:rsidR="006951DF" w:rsidRPr="00C208AB" w:rsidRDefault="00525151" w:rsidP="00766E65">
      <w:pPr>
        <w:rPr>
          <w:rFonts w:ascii="Trebuchet MS" w:hAnsi="Trebuchet MS"/>
          <w:color w:val="000000" w:themeColor="text1"/>
          <w:szCs w:val="28"/>
          <w:shd w:val="clear" w:color="auto" w:fill="FFFFFF"/>
        </w:rPr>
      </w:pPr>
      <w:r w:rsidRPr="00C208AB">
        <w:rPr>
          <w:rFonts w:ascii="Trebuchet MS" w:hAnsi="Trebuchet MS" w:cs="Calibri"/>
          <w:b/>
          <w:bCs/>
          <w:color w:val="000000" w:themeColor="text1"/>
          <w:szCs w:val="28"/>
          <w:u w:val="single"/>
        </w:rPr>
        <w:t>OGEC</w:t>
      </w:r>
      <w:r w:rsidR="002750C3" w:rsidRPr="00C208AB">
        <w:rPr>
          <w:rFonts w:ascii="Trebuchet MS" w:hAnsi="Trebuchet MS" w:cs="Calibri"/>
          <w:b/>
          <w:bCs/>
          <w:color w:val="000000" w:themeColor="text1"/>
          <w:szCs w:val="28"/>
          <w:u w:val="single"/>
        </w:rPr>
        <w:t> :</w:t>
      </w:r>
      <w:r w:rsidR="002750C3" w:rsidRPr="00C208AB">
        <w:rPr>
          <w:rFonts w:ascii="Trebuchet MS" w:hAnsi="Trebuchet MS" w:cs="Calibri"/>
          <w:color w:val="000000" w:themeColor="text1"/>
          <w:szCs w:val="28"/>
        </w:rPr>
        <w:t xml:space="preserve"> </w:t>
      </w:r>
      <w:r w:rsidR="002750C3" w:rsidRPr="00C208AB">
        <w:rPr>
          <w:rFonts w:ascii="Trebuchet MS" w:hAnsi="Trebuchet MS" w:cs="Calibri"/>
          <w:color w:val="000000" w:themeColor="text1"/>
          <w:szCs w:val="28"/>
        </w:rPr>
        <w:br/>
      </w:r>
      <w:r w:rsidR="002750C3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>L’Assemblée Général de l’</w:t>
      </w: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>OGEC</w:t>
      </w:r>
      <w:r w:rsidR="002750C3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se tiendra le </w:t>
      </w: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>mardi</w:t>
      </w:r>
      <w:r w:rsidR="002750C3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</w:t>
      </w: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>19 novembre</w:t>
      </w:r>
      <w:r w:rsidR="002750C3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 </w:t>
      </w: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à 19h00. </w:t>
      </w:r>
    </w:p>
    <w:p w:rsidR="00525151" w:rsidRPr="00C208AB" w:rsidRDefault="00525151" w:rsidP="00766E65">
      <w:pPr>
        <w:rPr>
          <w:rFonts w:ascii="Trebuchet MS" w:hAnsi="Trebuchet MS"/>
          <w:color w:val="000000" w:themeColor="text1"/>
          <w:szCs w:val="28"/>
          <w:shd w:val="clear" w:color="auto" w:fill="FFFFFF"/>
        </w:rPr>
      </w:pP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Prochaine matinée travaux : </w:t>
      </w:r>
      <w:r w:rsidR="00766E65"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samedi 07 décembre. </w:t>
      </w:r>
    </w:p>
    <w:p w:rsidR="00766E65" w:rsidRPr="00C208AB" w:rsidRDefault="00766E65" w:rsidP="00766E65">
      <w:pPr>
        <w:rPr>
          <w:rFonts w:ascii="Trebuchet MS" w:hAnsi="Trebuchet MS" w:cs="Arial"/>
          <w:color w:val="000000" w:themeColor="text1"/>
          <w:szCs w:val="28"/>
          <w:shd w:val="clear" w:color="auto" w:fill="FFFFFF"/>
        </w:rPr>
      </w:pPr>
      <w:r w:rsidRPr="00C208AB">
        <w:rPr>
          <w:rFonts w:ascii="Trebuchet MS" w:hAnsi="Trebuchet MS"/>
          <w:color w:val="000000" w:themeColor="text1"/>
          <w:szCs w:val="28"/>
          <w:shd w:val="clear" w:color="auto" w:fill="FFFFFF"/>
        </w:rPr>
        <w:t xml:space="preserve">Inscriptions par mail : </w:t>
      </w:r>
      <w:hyperlink r:id="rId6" w:history="1">
        <w:r w:rsidRPr="00C208AB">
          <w:rPr>
            <w:rStyle w:val="Lienhypertexte"/>
            <w:rFonts w:ascii="Trebuchet MS" w:hAnsi="Trebuchet MS" w:cs="Arial"/>
            <w:color w:val="000000" w:themeColor="text1"/>
            <w:szCs w:val="28"/>
            <w:u w:val="none"/>
            <w:shd w:val="clear" w:color="auto" w:fill="FFFFFF"/>
          </w:rPr>
          <w:t>o</w:t>
        </w:r>
        <w:r w:rsidRPr="00C208AB">
          <w:rPr>
            <w:rStyle w:val="Lienhypertexte"/>
            <w:rFonts w:ascii="Trebuchet MS" w:hAnsi="Trebuchet MS" w:cs="Arial"/>
            <w:color w:val="000000" w:themeColor="text1"/>
            <w:szCs w:val="28"/>
            <w:u w:val="none"/>
            <w:shd w:val="clear" w:color="auto" w:fill="FFFFFF"/>
          </w:rPr>
          <w:t>g</w:t>
        </w:r>
        <w:r w:rsidRPr="00C208AB">
          <w:rPr>
            <w:rStyle w:val="Lienhypertexte"/>
            <w:rFonts w:ascii="Trebuchet MS" w:hAnsi="Trebuchet MS" w:cs="Arial"/>
            <w:color w:val="000000" w:themeColor="text1"/>
            <w:szCs w:val="28"/>
            <w:u w:val="none"/>
            <w:shd w:val="clear" w:color="auto" w:fill="FFFFFF"/>
          </w:rPr>
          <w:t>ec.saint.jaoua@gmail.com</w:t>
        </w:r>
      </w:hyperlink>
    </w:p>
    <w:p w:rsidR="00334D7A" w:rsidRPr="00C208AB" w:rsidRDefault="00334D7A" w:rsidP="00766E65">
      <w:pPr>
        <w:rPr>
          <w:rFonts w:ascii="Trebuchet MS" w:hAnsi="Trebuchet MS" w:cs="Arial"/>
          <w:color w:val="000000" w:themeColor="text1"/>
          <w:szCs w:val="28"/>
          <w:shd w:val="clear" w:color="auto" w:fill="FFFFFF"/>
        </w:rPr>
      </w:pPr>
    </w:p>
    <w:p w:rsidR="006951DF" w:rsidRPr="00C208AB" w:rsidRDefault="00766E65" w:rsidP="00334D7A">
      <w:pPr>
        <w:rPr>
          <w:rFonts w:ascii="Trebuchet MS" w:hAnsi="Trebuchet MS" w:cs="Calibri"/>
          <w:color w:val="000000" w:themeColor="text1"/>
          <w:szCs w:val="28"/>
        </w:rPr>
      </w:pPr>
      <w:r w:rsidRPr="00C208AB">
        <w:rPr>
          <w:rFonts w:ascii="Trebuchet MS" w:hAnsi="Trebuchet MS" w:cs="Calibri"/>
          <w:b/>
          <w:bCs/>
          <w:color w:val="000000" w:themeColor="text1"/>
          <w:szCs w:val="28"/>
          <w:u w:val="single"/>
        </w:rPr>
        <w:t>APEL</w:t>
      </w:r>
      <w:r w:rsidR="007E14CB" w:rsidRPr="00C208AB">
        <w:rPr>
          <w:rFonts w:ascii="Trebuchet MS" w:hAnsi="Trebuchet MS" w:cs="Calibri"/>
          <w:b/>
          <w:bCs/>
          <w:color w:val="000000" w:themeColor="text1"/>
          <w:szCs w:val="28"/>
          <w:u w:val="single"/>
        </w:rPr>
        <w:t> :</w:t>
      </w:r>
      <w:r w:rsidR="007E14CB" w:rsidRPr="00C208AB">
        <w:rPr>
          <w:rFonts w:ascii="Trebuchet MS" w:hAnsi="Trebuchet MS" w:cs="Calibri"/>
          <w:color w:val="000000" w:themeColor="text1"/>
          <w:szCs w:val="28"/>
        </w:rPr>
        <w:t xml:space="preserve"> </w:t>
      </w:r>
      <w:r w:rsidR="000B700E" w:rsidRPr="00C208AB">
        <w:rPr>
          <w:rFonts w:ascii="Trebuchet MS" w:hAnsi="Trebuchet MS" w:cs="Calibri"/>
          <w:color w:val="000000" w:themeColor="text1"/>
          <w:szCs w:val="28"/>
        </w:rPr>
        <w:br/>
      </w:r>
      <w:r w:rsidRPr="00C208AB">
        <w:rPr>
          <w:rFonts w:ascii="Trebuchet MS" w:hAnsi="Trebuchet MS" w:cs="Calibri"/>
          <w:color w:val="000000" w:themeColor="text1"/>
          <w:szCs w:val="28"/>
        </w:rPr>
        <w:t xml:space="preserve">Rappel de l’opération « chocolats de Noël » : les commandes sont à passer pour le vendredi 18 </w:t>
      </w:r>
      <w:r w:rsidR="0083572A">
        <w:rPr>
          <w:rFonts w:ascii="Trebuchet MS" w:hAnsi="Trebuchet MS" w:cs="Calibri"/>
          <w:color w:val="000000" w:themeColor="text1"/>
          <w:szCs w:val="28"/>
        </w:rPr>
        <w:t>novembre</w:t>
      </w:r>
      <w:r w:rsidRPr="00C208AB">
        <w:rPr>
          <w:rFonts w:ascii="Trebuchet MS" w:hAnsi="Trebuchet MS" w:cs="Calibri"/>
          <w:color w:val="000000" w:themeColor="text1"/>
          <w:szCs w:val="28"/>
        </w:rPr>
        <w:t xml:space="preserve">. </w:t>
      </w:r>
    </w:p>
    <w:p w:rsidR="00766E65" w:rsidRPr="00C208AB" w:rsidRDefault="00766E65" w:rsidP="00334D7A">
      <w:pPr>
        <w:rPr>
          <w:rFonts w:ascii="Trebuchet MS" w:hAnsi="Trebuchet MS" w:cs="Arial"/>
          <w:color w:val="000000" w:themeColor="text1"/>
          <w:szCs w:val="28"/>
          <w:shd w:val="clear" w:color="auto" w:fill="FFFFFF"/>
        </w:rPr>
      </w:pPr>
      <w:r w:rsidRPr="00C208AB">
        <w:rPr>
          <w:rFonts w:ascii="Trebuchet MS" w:hAnsi="Trebuchet MS" w:cs="Arial"/>
          <w:color w:val="000000" w:themeColor="text1"/>
          <w:szCs w:val="28"/>
          <w:shd w:val="clear" w:color="auto" w:fill="FFFFFF"/>
        </w:rPr>
        <w:t xml:space="preserve">Commandes sur </w:t>
      </w:r>
      <w:hyperlink r:id="rId7" w:tgtFrame="_blank" w:history="1">
        <w:r w:rsidRPr="00C208AB">
          <w:rPr>
            <w:rStyle w:val="Lienhypertexte"/>
            <w:rFonts w:ascii="Trebuchet MS" w:hAnsi="Trebuchet MS" w:cs="Arial"/>
            <w:color w:val="000000" w:themeColor="text1"/>
            <w:szCs w:val="28"/>
            <w:u w:val="none"/>
            <w:bdr w:val="none" w:sz="0" w:space="0" w:color="auto" w:frame="1"/>
          </w:rPr>
          <w:t>asso.initiatives.fr</w:t>
        </w:r>
      </w:hyperlink>
      <w:r w:rsidRPr="00C208AB">
        <w:rPr>
          <w:rFonts w:ascii="Trebuchet MS" w:hAnsi="Trebuchet MS" w:cs="Arial"/>
          <w:color w:val="000000" w:themeColor="text1"/>
          <w:szCs w:val="28"/>
          <w:shd w:val="clear" w:color="auto" w:fill="FFFFFF"/>
        </w:rPr>
        <w:t xml:space="preserve"> avec le code WELWJH</w:t>
      </w:r>
    </w:p>
    <w:p w:rsidR="00334D7A" w:rsidRPr="00C208AB" w:rsidRDefault="00334D7A" w:rsidP="00334D7A">
      <w:pPr>
        <w:rPr>
          <w:rFonts w:ascii="Trebuchet MS" w:hAnsi="Trebuchet MS" w:cs="Calibri"/>
          <w:color w:val="000000" w:themeColor="text1"/>
          <w:szCs w:val="28"/>
        </w:rPr>
      </w:pPr>
    </w:p>
    <w:p w:rsidR="00DF247A" w:rsidRPr="00C208AB" w:rsidRDefault="006951DF">
      <w:pPr>
        <w:rPr>
          <w:rFonts w:ascii="Trebuchet MS" w:hAnsi="Trebuchet MS" w:cs="Arial"/>
          <w:b/>
          <w:bCs/>
          <w:color w:val="000000" w:themeColor="text1"/>
          <w:szCs w:val="28"/>
          <w:u w:val="single"/>
        </w:rPr>
      </w:pPr>
      <w:r w:rsidRPr="00C208AB">
        <w:rPr>
          <w:rFonts w:ascii="Trebuchet MS" w:hAnsi="Trebuchet MS" w:cs="Arial"/>
          <w:b/>
          <w:bCs/>
          <w:color w:val="000000" w:themeColor="text1"/>
          <w:szCs w:val="28"/>
          <w:u w:val="single"/>
        </w:rPr>
        <w:t xml:space="preserve">Catéchèse : </w:t>
      </w:r>
    </w:p>
    <w:p w:rsidR="006951DF" w:rsidRPr="00C208AB" w:rsidRDefault="00334D7A">
      <w:pPr>
        <w:rPr>
          <w:rFonts w:ascii="Trebuchet MS" w:hAnsi="Trebuchet MS" w:cs="Arial"/>
          <w:color w:val="000000" w:themeColor="text1"/>
          <w:szCs w:val="28"/>
        </w:rPr>
      </w:pPr>
      <w:r w:rsidRPr="00C208AB">
        <w:rPr>
          <w:rFonts w:ascii="Trebuchet MS" w:hAnsi="Trebuchet MS" w:cs="Arial"/>
          <w:color w:val="000000" w:themeColor="text1"/>
          <w:szCs w:val="28"/>
        </w:rPr>
        <w:t xml:space="preserve">Rappel des inscriptions en paroisse : </w:t>
      </w:r>
      <w:r w:rsidR="006951DF" w:rsidRPr="00C208AB">
        <w:rPr>
          <w:rFonts w:ascii="Trebuchet MS" w:hAnsi="Trebuchet MS" w:cs="Arial"/>
          <w:color w:val="000000" w:themeColor="text1"/>
          <w:szCs w:val="28"/>
        </w:rPr>
        <w:t xml:space="preserve"> </w:t>
      </w:r>
      <w:hyperlink r:id="rId8" w:history="1">
        <w:r w:rsidR="002750C3" w:rsidRPr="00C208AB">
          <w:rPr>
            <w:rStyle w:val="Lienhypertexte"/>
            <w:rFonts w:ascii="Calibri" w:hAnsi="Calibri" w:cs="Calibri"/>
            <w:color w:val="000000" w:themeColor="text1"/>
            <w:szCs w:val="28"/>
            <w:u w:val="none"/>
          </w:rPr>
          <w:t>https://url-r.fr/uzNQd</w:t>
        </w:r>
      </w:hyperlink>
      <w:r w:rsidR="006951DF" w:rsidRPr="00C208AB">
        <w:rPr>
          <w:rFonts w:ascii="Trebuchet MS" w:hAnsi="Trebuchet MS" w:cs="Arial"/>
          <w:color w:val="000000" w:themeColor="text1"/>
          <w:szCs w:val="28"/>
        </w:rPr>
        <w:t xml:space="preserve">  ou en complétant le formulaire d’inscription en PJ. </w:t>
      </w:r>
    </w:p>
    <w:p w:rsidR="002750C3" w:rsidRPr="00C208AB" w:rsidRDefault="002750C3">
      <w:pPr>
        <w:rPr>
          <w:rFonts w:ascii="Trebuchet MS" w:hAnsi="Trebuchet MS"/>
          <w:color w:val="000000" w:themeColor="text1"/>
          <w:szCs w:val="28"/>
        </w:rPr>
      </w:pPr>
    </w:p>
    <w:p w:rsidR="00EE6C83" w:rsidRPr="00C208AB" w:rsidRDefault="00EE6C83" w:rsidP="00EE6C83">
      <w:pPr>
        <w:rPr>
          <w:rFonts w:ascii="Trebuchet MS" w:hAnsi="Trebuchet MS" w:cs="Arial"/>
          <w:b/>
          <w:bCs/>
          <w:color w:val="000000" w:themeColor="text1"/>
          <w:szCs w:val="28"/>
          <w:u w:val="single"/>
        </w:rPr>
      </w:pPr>
      <w:r w:rsidRPr="00C208AB">
        <w:rPr>
          <w:rFonts w:ascii="Trebuchet MS" w:hAnsi="Trebuchet MS" w:cs="Arial"/>
          <w:b/>
          <w:bCs/>
          <w:color w:val="000000" w:themeColor="text1"/>
          <w:szCs w:val="28"/>
          <w:u w:val="single"/>
        </w:rPr>
        <w:t>C</w:t>
      </w:r>
      <w:r w:rsidR="00546589">
        <w:rPr>
          <w:rFonts w:ascii="Trebuchet MS" w:hAnsi="Trebuchet MS" w:cs="Arial"/>
          <w:b/>
          <w:bCs/>
          <w:color w:val="000000" w:themeColor="text1"/>
          <w:szCs w:val="28"/>
          <w:u w:val="single"/>
        </w:rPr>
        <w:t>ommunication</w:t>
      </w:r>
      <w:r w:rsidRPr="00C208AB">
        <w:rPr>
          <w:rFonts w:ascii="Trebuchet MS" w:hAnsi="Trebuchet MS" w:cs="Arial"/>
          <w:b/>
          <w:bCs/>
          <w:color w:val="000000" w:themeColor="text1"/>
          <w:szCs w:val="28"/>
          <w:u w:val="single"/>
        </w:rPr>
        <w:t xml:space="preserve"> : </w:t>
      </w:r>
    </w:p>
    <w:p w:rsidR="00546589" w:rsidRDefault="00546589" w:rsidP="00EE6C83">
      <w:pPr>
        <w:rPr>
          <w:rFonts w:ascii="Trebuchet MS" w:hAnsi="Trebuchet MS" w:cs="Arial"/>
          <w:color w:val="000000" w:themeColor="text1"/>
          <w:szCs w:val="28"/>
        </w:rPr>
      </w:pPr>
      <w:r>
        <w:rPr>
          <w:rFonts w:ascii="Trebuchet MS" w:hAnsi="Trebuchet MS" w:cs="Arial"/>
          <w:color w:val="000000" w:themeColor="text1"/>
          <w:szCs w:val="28"/>
        </w:rPr>
        <w:t>En ce début d’année, nous testons la mise en place d’un compte Instagram pour l’école. Vous pouvez vous y abonner</w:t>
      </w:r>
      <w:r w:rsidR="00601E9D">
        <w:rPr>
          <w:rFonts w:ascii="Trebuchet MS" w:hAnsi="Trebuchet MS" w:cs="Arial"/>
          <w:color w:val="000000" w:themeColor="text1"/>
          <w:szCs w:val="28"/>
        </w:rPr>
        <w:t xml:space="preserve"> : </w:t>
      </w:r>
    </w:p>
    <w:p w:rsidR="00546589" w:rsidRPr="00C208AB" w:rsidRDefault="00601E9D" w:rsidP="00EE6C83">
      <w:pPr>
        <w:rPr>
          <w:rFonts w:ascii="Trebuchet MS" w:hAnsi="Trebuchet MS"/>
          <w:color w:val="000000" w:themeColor="text1"/>
          <w:szCs w:val="28"/>
        </w:rPr>
      </w:pPr>
      <w:r>
        <w:rPr>
          <w:rFonts w:ascii="Trebuchet MS" w:hAnsi="Trebuchet MS"/>
          <w:noProof/>
          <w:color w:val="000000" w:themeColor="text1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2769076</wp:posOffset>
            </wp:positionH>
            <wp:positionV relativeFrom="paragraph">
              <wp:posOffset>335439</wp:posOffset>
            </wp:positionV>
            <wp:extent cx="1595120" cy="1557337"/>
            <wp:effectExtent l="0" t="0" r="0" b="5080"/>
            <wp:wrapNone/>
            <wp:docPr id="8918908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90894" name="Image 89189089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5" t="17694" r="-3135" b="19054"/>
                    <a:stretch/>
                  </pic:blipFill>
                  <pic:spPr bwMode="auto">
                    <a:xfrm>
                      <a:off x="0" y="0"/>
                      <a:ext cx="1595120" cy="1557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900BF9">
          <w:rPr>
            <w:rStyle w:val="Lienhypertexte"/>
          </w:rPr>
          <w:t>https://www.instagram.com/saintjaoua/profilecard/?igsh=MXFycmpib3p6MHlkYg==</w:t>
        </w:r>
      </w:hyperlink>
      <w:r>
        <w:rPr>
          <w:color w:val="000000"/>
        </w:rPr>
        <w:t xml:space="preserve"> </w:t>
      </w:r>
    </w:p>
    <w:sectPr w:rsidR="00546589" w:rsidRPr="00C208AB" w:rsidSect="00402889">
      <w:pgSz w:w="11900" w:h="16840"/>
      <w:pgMar w:top="1417" w:right="986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04E"/>
    <w:multiLevelType w:val="multilevel"/>
    <w:tmpl w:val="5C66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C43D0"/>
    <w:multiLevelType w:val="multilevel"/>
    <w:tmpl w:val="74205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502E1"/>
    <w:multiLevelType w:val="multilevel"/>
    <w:tmpl w:val="4F0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057946">
    <w:abstractNumId w:val="1"/>
  </w:num>
  <w:num w:numId="2" w16cid:durableId="992640954">
    <w:abstractNumId w:val="0"/>
  </w:num>
  <w:num w:numId="3" w16cid:durableId="244188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0E"/>
    <w:rsid w:val="000B700E"/>
    <w:rsid w:val="00143E61"/>
    <w:rsid w:val="001728B8"/>
    <w:rsid w:val="002750C3"/>
    <w:rsid w:val="00334D7A"/>
    <w:rsid w:val="003C688F"/>
    <w:rsid w:val="00402889"/>
    <w:rsid w:val="00416339"/>
    <w:rsid w:val="00496CBA"/>
    <w:rsid w:val="00525151"/>
    <w:rsid w:val="00546589"/>
    <w:rsid w:val="0056566A"/>
    <w:rsid w:val="00601E9D"/>
    <w:rsid w:val="006951DF"/>
    <w:rsid w:val="006A7755"/>
    <w:rsid w:val="007614E4"/>
    <w:rsid w:val="00766E65"/>
    <w:rsid w:val="00785838"/>
    <w:rsid w:val="007E14CB"/>
    <w:rsid w:val="0083572A"/>
    <w:rsid w:val="00843263"/>
    <w:rsid w:val="008C2DC0"/>
    <w:rsid w:val="00985C29"/>
    <w:rsid w:val="00A02DC8"/>
    <w:rsid w:val="00A23430"/>
    <w:rsid w:val="00B12821"/>
    <w:rsid w:val="00C16D08"/>
    <w:rsid w:val="00C208AB"/>
    <w:rsid w:val="00C81DF1"/>
    <w:rsid w:val="00CB51D2"/>
    <w:rsid w:val="00CF02A5"/>
    <w:rsid w:val="00DD6467"/>
    <w:rsid w:val="00DF247A"/>
    <w:rsid w:val="00E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49AF"/>
  <w14:defaultImageDpi w14:val="32767"/>
  <w15:chartTrackingRefBased/>
  <w15:docId w15:val="{B832215A-6C21-1349-98A9-AE14EF37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orps CS)"/>
        <w:sz w:val="28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28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0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0B700E"/>
  </w:style>
  <w:style w:type="character" w:styleId="Lienhypertexte">
    <w:name w:val="Hyperlink"/>
    <w:basedOn w:val="Policepardfaut"/>
    <w:uiPriority w:val="99"/>
    <w:unhideWhenUsed/>
    <w:rsid w:val="00143E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43E61"/>
    <w:rPr>
      <w:color w:val="605E5C"/>
      <w:shd w:val="clear" w:color="auto" w:fill="E1DFDD"/>
    </w:rPr>
  </w:style>
  <w:style w:type="character" w:customStyle="1" w:styleId="markpsmot17cc">
    <w:name w:val="markpsmot17cc"/>
    <w:basedOn w:val="Policepardfaut"/>
    <w:rsid w:val="00DD6467"/>
  </w:style>
  <w:style w:type="character" w:customStyle="1" w:styleId="markm3rzth7a5">
    <w:name w:val="markm3rzth7a5"/>
    <w:basedOn w:val="Policepardfaut"/>
    <w:rsid w:val="00DD6467"/>
  </w:style>
  <w:style w:type="character" w:styleId="Lienhypertextesuivivisit">
    <w:name w:val="FollowedHyperlink"/>
    <w:basedOn w:val="Policepardfaut"/>
    <w:uiPriority w:val="99"/>
    <w:semiHidden/>
    <w:unhideWhenUsed/>
    <w:rsid w:val="002750C3"/>
    <w:rPr>
      <w:color w:val="954F72" w:themeColor="followedHyperlink"/>
      <w:u w:val="single"/>
    </w:rPr>
  </w:style>
  <w:style w:type="character" w:customStyle="1" w:styleId="html-span">
    <w:name w:val="html-span"/>
    <w:basedOn w:val="Policepardfaut"/>
    <w:rsid w:val="00766E65"/>
  </w:style>
  <w:style w:type="table" w:styleId="Grilledutableau">
    <w:name w:val="Table Grid"/>
    <w:basedOn w:val="TableauNormal"/>
    <w:uiPriority w:val="39"/>
    <w:rsid w:val="003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5cquy2d1b">
    <w:name w:val="mark5cquy2d1b"/>
    <w:basedOn w:val="Policepardfaut"/>
    <w:rsid w:val="0040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-r.fr/uzNQ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so.initiatives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ec.saint.jaou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saintjaoua/profilecard/?igsh=MXFycmpib3p6MHlkYg=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lagadec</dc:creator>
  <cp:keywords/>
  <dc:description/>
  <cp:lastModifiedBy>anthony lagadec</cp:lastModifiedBy>
  <cp:revision>10</cp:revision>
  <dcterms:created xsi:type="dcterms:W3CDTF">2024-09-17T11:01:00Z</dcterms:created>
  <dcterms:modified xsi:type="dcterms:W3CDTF">2024-11-09T10:00:00Z</dcterms:modified>
</cp:coreProperties>
</file>